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2A5F1" w14:textId="77777777" w:rsidR="00BF4A17" w:rsidRPr="00062B59" w:rsidRDefault="00FD6DA6" w:rsidP="001340B1">
      <w:pPr>
        <w:tabs>
          <w:tab w:val="left" w:pos="6555"/>
        </w:tabs>
        <w:rPr>
          <w:rFonts w:cs="B Nazanin"/>
          <w:sz w:val="40"/>
          <w:szCs w:val="40"/>
        </w:rPr>
      </w:pPr>
    </w:p>
    <w:tbl>
      <w:tblPr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900"/>
        <w:gridCol w:w="1171"/>
        <w:gridCol w:w="3870"/>
        <w:gridCol w:w="1079"/>
        <w:gridCol w:w="720"/>
      </w:tblGrid>
      <w:tr w:rsidR="00583C5D" w:rsidRPr="00583C5D" w14:paraId="42711033" w14:textId="77777777" w:rsidTr="00F95FE7">
        <w:trPr>
          <w:trHeight w:val="557"/>
          <w:jc w:val="center"/>
        </w:trPr>
        <w:tc>
          <w:tcPr>
            <w:tcW w:w="1226" w:type="pct"/>
          </w:tcPr>
          <w:p w14:paraId="39D8384C" w14:textId="0972AC34" w:rsidR="00583C5D" w:rsidRPr="00583C5D" w:rsidRDefault="00583C5D" w:rsidP="00583C5D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439" w:type="pct"/>
          </w:tcPr>
          <w:p w14:paraId="15AF2BB5" w14:textId="5C34FBC8" w:rsidR="00583C5D" w:rsidRPr="00583C5D" w:rsidRDefault="00583C5D" w:rsidP="00943BFE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</w:p>
        </w:tc>
        <w:tc>
          <w:tcPr>
            <w:tcW w:w="571" w:type="pct"/>
          </w:tcPr>
          <w:p w14:paraId="2A55035E" w14:textId="70916A7D" w:rsidR="00583C5D" w:rsidRPr="00583C5D" w:rsidRDefault="00583C5D" w:rsidP="00943BFE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887" w:type="pct"/>
          </w:tcPr>
          <w:p w14:paraId="1A6EF2E9" w14:textId="77777777" w:rsidR="00583C5D" w:rsidRPr="00583C5D" w:rsidRDefault="00583C5D" w:rsidP="00943BFE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526" w:type="pct"/>
          </w:tcPr>
          <w:p w14:paraId="2D698C3E" w14:textId="77777777" w:rsidR="00583C5D" w:rsidRPr="00583C5D" w:rsidRDefault="00583C5D" w:rsidP="00943BFE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351" w:type="pct"/>
          </w:tcPr>
          <w:p w14:paraId="4535F7D2" w14:textId="77777777" w:rsidR="00583C5D" w:rsidRPr="00583C5D" w:rsidRDefault="00583C5D" w:rsidP="00943BFE">
            <w:pPr>
              <w:tabs>
                <w:tab w:val="left" w:pos="6555"/>
              </w:tabs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جلسه</w:t>
            </w:r>
          </w:p>
        </w:tc>
      </w:tr>
      <w:tr w:rsidR="00583C5D" w:rsidRPr="00583C5D" w14:paraId="4B780FB8" w14:textId="77777777" w:rsidTr="00F95FE7">
        <w:trPr>
          <w:trHeight w:val="710"/>
          <w:jc w:val="center"/>
        </w:trPr>
        <w:tc>
          <w:tcPr>
            <w:tcW w:w="1226" w:type="pct"/>
          </w:tcPr>
          <w:p w14:paraId="5F5E36B9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524EFA46" w14:textId="28999484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0687575D" w14:textId="7C2C809D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کیانی</w:t>
            </w:r>
          </w:p>
        </w:tc>
        <w:tc>
          <w:tcPr>
            <w:tcW w:w="1887" w:type="pct"/>
          </w:tcPr>
          <w:p w14:paraId="112F2E4E" w14:textId="77777777" w:rsidR="00583C5D" w:rsidRPr="00583C5D" w:rsidRDefault="00583C5D" w:rsidP="00583C5D">
            <w:pPr>
              <w:tabs>
                <w:tab w:val="left" w:pos="6555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کلیات ویروس شناسی: ( تعریف- تاریخچه- ساختمان- ژنتیک ویروسها- خواص ویروسها- تکثیر ویروسها- طبقه بندی)</w:t>
            </w:r>
          </w:p>
        </w:tc>
        <w:tc>
          <w:tcPr>
            <w:tcW w:w="526" w:type="pct"/>
          </w:tcPr>
          <w:p w14:paraId="5A101D8F" w14:textId="5BF0A7A3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29/6/1404</w:t>
            </w:r>
          </w:p>
        </w:tc>
        <w:tc>
          <w:tcPr>
            <w:tcW w:w="351" w:type="pct"/>
          </w:tcPr>
          <w:p w14:paraId="374ACBC5" w14:textId="21610D3C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583C5D" w:rsidRPr="00583C5D" w14:paraId="164941A0" w14:textId="77777777" w:rsidTr="00F95FE7">
        <w:trPr>
          <w:trHeight w:val="710"/>
          <w:jc w:val="center"/>
        </w:trPr>
        <w:tc>
          <w:tcPr>
            <w:tcW w:w="1226" w:type="pct"/>
          </w:tcPr>
          <w:p w14:paraId="3C6AF1DF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602C756C" w14:textId="26E349B2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57FFE6CD" w14:textId="3AE4375B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منوری</w:t>
            </w:r>
          </w:p>
        </w:tc>
        <w:tc>
          <w:tcPr>
            <w:tcW w:w="1887" w:type="pct"/>
          </w:tcPr>
          <w:p w14:paraId="0F4621F7" w14:textId="77777777" w:rsidR="00583C5D" w:rsidRPr="00583C5D" w:rsidRDefault="00583C5D" w:rsidP="00583C5D">
            <w:pPr>
              <w:tabs>
                <w:tab w:val="left" w:pos="6555"/>
              </w:tabs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روش های تشخیص ویروس ها و داروهای ضد ویروسی</w:t>
            </w:r>
          </w:p>
        </w:tc>
        <w:tc>
          <w:tcPr>
            <w:tcW w:w="526" w:type="pct"/>
          </w:tcPr>
          <w:p w14:paraId="1091ABE4" w14:textId="67A22D47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5/7/1404</w:t>
            </w:r>
          </w:p>
        </w:tc>
        <w:tc>
          <w:tcPr>
            <w:tcW w:w="351" w:type="pct"/>
          </w:tcPr>
          <w:p w14:paraId="3F7C1548" w14:textId="6A5D17F5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583C5D" w:rsidRPr="00583C5D" w14:paraId="13DDC9B1" w14:textId="77777777" w:rsidTr="00F95FE7">
        <w:trPr>
          <w:trHeight w:val="473"/>
          <w:jc w:val="center"/>
        </w:trPr>
        <w:tc>
          <w:tcPr>
            <w:tcW w:w="1226" w:type="pct"/>
          </w:tcPr>
          <w:p w14:paraId="09240A76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68C9D811" w14:textId="788EFEE9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  <w:shd w:val="clear" w:color="auto" w:fill="auto"/>
          </w:tcPr>
          <w:p w14:paraId="3147E067" w14:textId="24A1A87F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موسوی زاده</w:t>
            </w:r>
          </w:p>
        </w:tc>
        <w:tc>
          <w:tcPr>
            <w:tcW w:w="1887" w:type="pct"/>
            <w:shd w:val="clear" w:color="auto" w:fill="auto"/>
          </w:tcPr>
          <w:p w14:paraId="2D78A92F" w14:textId="4E7EA863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پارامیکسو ویروس ها ، ارتومیکسو ویروس ها</w:t>
            </w:r>
          </w:p>
        </w:tc>
        <w:tc>
          <w:tcPr>
            <w:tcW w:w="526" w:type="pct"/>
            <w:shd w:val="clear" w:color="auto" w:fill="auto"/>
          </w:tcPr>
          <w:p w14:paraId="08FF3AC8" w14:textId="53AFF700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12/7/1404</w:t>
            </w:r>
          </w:p>
        </w:tc>
        <w:tc>
          <w:tcPr>
            <w:tcW w:w="351" w:type="pct"/>
            <w:shd w:val="clear" w:color="auto" w:fill="auto"/>
          </w:tcPr>
          <w:p w14:paraId="427EC1CE" w14:textId="106CFCA1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583C5D" w:rsidRPr="00583C5D" w14:paraId="383464AD" w14:textId="77777777" w:rsidTr="00F95FE7">
        <w:trPr>
          <w:trHeight w:val="405"/>
          <w:jc w:val="center"/>
        </w:trPr>
        <w:tc>
          <w:tcPr>
            <w:tcW w:w="1226" w:type="pct"/>
          </w:tcPr>
          <w:p w14:paraId="36B97181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2DE3F84C" w14:textId="20D63B44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13676222" w14:textId="2272EC6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کیوانی</w:t>
            </w:r>
          </w:p>
        </w:tc>
        <w:tc>
          <w:tcPr>
            <w:tcW w:w="1887" w:type="pct"/>
          </w:tcPr>
          <w:p w14:paraId="002C5F03" w14:textId="0E65CC3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ویروس های عامل هپاتیت (هپاتیت ویروسی)</w:t>
            </w:r>
          </w:p>
        </w:tc>
        <w:tc>
          <w:tcPr>
            <w:tcW w:w="526" w:type="pct"/>
          </w:tcPr>
          <w:p w14:paraId="4145B375" w14:textId="20A39EA8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19/7/1404</w:t>
            </w:r>
          </w:p>
        </w:tc>
        <w:tc>
          <w:tcPr>
            <w:tcW w:w="351" w:type="pct"/>
          </w:tcPr>
          <w:p w14:paraId="2A026048" w14:textId="4024722C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583C5D" w:rsidRPr="00583C5D" w14:paraId="6A0C06BA" w14:textId="77777777" w:rsidTr="00F95FE7">
        <w:trPr>
          <w:trHeight w:val="226"/>
          <w:jc w:val="center"/>
        </w:trPr>
        <w:tc>
          <w:tcPr>
            <w:tcW w:w="1226" w:type="pct"/>
          </w:tcPr>
          <w:p w14:paraId="691E17CE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6666D89B" w14:textId="55AC54AD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  <w:shd w:val="clear" w:color="auto" w:fill="auto"/>
          </w:tcPr>
          <w:p w14:paraId="23CC5B96" w14:textId="1DB93D06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عطایی</w:t>
            </w:r>
          </w:p>
        </w:tc>
        <w:tc>
          <w:tcPr>
            <w:tcW w:w="1887" w:type="pct"/>
            <w:shd w:val="clear" w:color="auto" w:fill="auto"/>
          </w:tcPr>
          <w:p w14:paraId="71E25877" w14:textId="78D6AEA4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پیکورنا ویروس ها، روتا ویروس ها</w:t>
            </w:r>
            <w:r w:rsidR="002B7FA4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bookmarkStart w:id="0" w:name="_GoBack"/>
            <w:bookmarkEnd w:id="0"/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پاپیلوماویروس ها</w:t>
            </w:r>
          </w:p>
        </w:tc>
        <w:tc>
          <w:tcPr>
            <w:tcW w:w="526" w:type="pct"/>
            <w:shd w:val="clear" w:color="auto" w:fill="auto"/>
          </w:tcPr>
          <w:p w14:paraId="1368B84E" w14:textId="400A5CD6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26/7/1404</w:t>
            </w:r>
          </w:p>
        </w:tc>
        <w:tc>
          <w:tcPr>
            <w:tcW w:w="351" w:type="pct"/>
            <w:shd w:val="clear" w:color="auto" w:fill="auto"/>
          </w:tcPr>
          <w:p w14:paraId="3373518B" w14:textId="513CD8FA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583C5D" w:rsidRPr="00583C5D" w14:paraId="133E8C5B" w14:textId="77777777" w:rsidTr="00F95FE7">
        <w:trPr>
          <w:trHeight w:val="540"/>
          <w:jc w:val="center"/>
        </w:trPr>
        <w:tc>
          <w:tcPr>
            <w:tcW w:w="1226" w:type="pct"/>
          </w:tcPr>
          <w:p w14:paraId="63F30E7B" w14:textId="77777777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54289CBE" w14:textId="4F395ACC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6A6B077A" w14:textId="1290B2D0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بخارائی</w:t>
            </w:r>
          </w:p>
        </w:tc>
        <w:tc>
          <w:tcPr>
            <w:tcW w:w="1887" w:type="pct"/>
          </w:tcPr>
          <w:p w14:paraId="270AC177" w14:textId="62AC65D0" w:rsidR="00583C5D" w:rsidRPr="00583C5D" w:rsidRDefault="00583C5D" w:rsidP="00583C5D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رترو ویروس ها</w:t>
            </w:r>
          </w:p>
        </w:tc>
        <w:tc>
          <w:tcPr>
            <w:tcW w:w="526" w:type="pct"/>
          </w:tcPr>
          <w:p w14:paraId="62ACCC84" w14:textId="6898545B" w:rsidR="00583C5D" w:rsidRPr="00583C5D" w:rsidRDefault="00F95FE7" w:rsidP="00583C5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3/8/1404</w:t>
            </w:r>
          </w:p>
        </w:tc>
        <w:tc>
          <w:tcPr>
            <w:tcW w:w="351" w:type="pct"/>
          </w:tcPr>
          <w:p w14:paraId="1A2EDF70" w14:textId="265CC43E" w:rsidR="00583C5D" w:rsidRPr="00F95FE7" w:rsidRDefault="00F95FE7" w:rsidP="00F95FE7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2B7FA4" w:rsidRPr="00583C5D" w14:paraId="1C1C47B1" w14:textId="77777777" w:rsidTr="00F95FE7">
        <w:trPr>
          <w:trHeight w:val="710"/>
          <w:jc w:val="center"/>
        </w:trPr>
        <w:tc>
          <w:tcPr>
            <w:tcW w:w="1226" w:type="pct"/>
          </w:tcPr>
          <w:p w14:paraId="7A484A98" w14:textId="77777777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11A150F9" w14:textId="665D17CD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5505FCAA" w14:textId="2625AD7D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کربلائی نیا</w:t>
            </w:r>
          </w:p>
        </w:tc>
        <w:tc>
          <w:tcPr>
            <w:tcW w:w="1887" w:type="pct"/>
          </w:tcPr>
          <w:p w14:paraId="61BAE7C3" w14:textId="0E7D529B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پاکس ویروسها ، آدنو ویروس ها، ویروس </w:t>
            </w:r>
            <w:r w:rsidRPr="00583C5D">
              <w:rPr>
                <w:rFonts w:cs="B Nazanin"/>
                <w:b/>
                <w:bCs/>
                <w:sz w:val="22"/>
                <w:szCs w:val="22"/>
              </w:rPr>
              <w:t>B19</w:t>
            </w:r>
          </w:p>
        </w:tc>
        <w:tc>
          <w:tcPr>
            <w:tcW w:w="526" w:type="pct"/>
          </w:tcPr>
          <w:p w14:paraId="5A5A1428" w14:textId="36E9265D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10/8/1404</w:t>
            </w:r>
          </w:p>
        </w:tc>
        <w:tc>
          <w:tcPr>
            <w:tcW w:w="351" w:type="pct"/>
          </w:tcPr>
          <w:p w14:paraId="4CC42716" w14:textId="4FE134B2" w:rsidR="002B7FA4" w:rsidRPr="00F95FE7" w:rsidRDefault="002B7FA4" w:rsidP="002B7FA4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2B7FA4" w:rsidRPr="00583C5D" w14:paraId="6CA0F5CB" w14:textId="77777777" w:rsidTr="00F95FE7">
        <w:trPr>
          <w:trHeight w:val="710"/>
          <w:jc w:val="center"/>
        </w:trPr>
        <w:tc>
          <w:tcPr>
            <w:tcW w:w="1226" w:type="pct"/>
          </w:tcPr>
          <w:p w14:paraId="5DC56915" w14:textId="77777777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0A0C77E9" w14:textId="1C670F8E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1D4247B9" w14:textId="5A9AE67F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موسوی زاده</w:t>
            </w:r>
          </w:p>
        </w:tc>
        <w:tc>
          <w:tcPr>
            <w:tcW w:w="1887" w:type="pct"/>
          </w:tcPr>
          <w:p w14:paraId="12C641F3" w14:textId="435E3520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رابدوویروس، روبلا  ، تب هموروژیک کریمه- کنگو</w:t>
            </w:r>
          </w:p>
        </w:tc>
        <w:tc>
          <w:tcPr>
            <w:tcW w:w="526" w:type="pct"/>
          </w:tcPr>
          <w:p w14:paraId="5ADCD487" w14:textId="29718891" w:rsidR="002B7FA4" w:rsidRPr="00583C5D" w:rsidRDefault="002B7FA4" w:rsidP="002B7F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17/8/1404</w:t>
            </w:r>
          </w:p>
        </w:tc>
        <w:tc>
          <w:tcPr>
            <w:tcW w:w="351" w:type="pct"/>
          </w:tcPr>
          <w:p w14:paraId="64D2234C" w14:textId="0DAF7705" w:rsidR="002B7FA4" w:rsidRPr="00F95FE7" w:rsidRDefault="002B7FA4" w:rsidP="002B7FA4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B7FA4" w:rsidRPr="00583C5D" w14:paraId="57272E9C" w14:textId="77777777" w:rsidTr="00F95FE7">
        <w:trPr>
          <w:trHeight w:val="710"/>
          <w:jc w:val="center"/>
        </w:trPr>
        <w:tc>
          <w:tcPr>
            <w:tcW w:w="1226" w:type="pct"/>
          </w:tcPr>
          <w:p w14:paraId="0999CFBD" w14:textId="77777777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" w:type="pct"/>
            <w:vAlign w:val="center"/>
          </w:tcPr>
          <w:p w14:paraId="6FA9B295" w14:textId="38CC8CA2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571" w:type="pct"/>
          </w:tcPr>
          <w:p w14:paraId="1ADD9CD0" w14:textId="0EFAA768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کچویی</w:t>
            </w:r>
          </w:p>
        </w:tc>
        <w:tc>
          <w:tcPr>
            <w:tcW w:w="1887" w:type="pct"/>
          </w:tcPr>
          <w:p w14:paraId="42D5A124" w14:textId="40F4F96D" w:rsidR="002B7FA4" w:rsidRPr="00583C5D" w:rsidRDefault="002B7FA4" w:rsidP="002B7FA4">
            <w:pPr>
              <w:tabs>
                <w:tab w:val="left" w:pos="6555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3C5D">
              <w:rPr>
                <w:rFonts w:cs="B Nazanin" w:hint="cs"/>
                <w:b/>
                <w:bCs/>
                <w:sz w:val="22"/>
                <w:szCs w:val="22"/>
                <w:rtl/>
              </w:rPr>
              <w:t>هرپس ویروس ها، کرونا ویروس ها</w:t>
            </w:r>
          </w:p>
        </w:tc>
        <w:tc>
          <w:tcPr>
            <w:tcW w:w="526" w:type="pct"/>
          </w:tcPr>
          <w:p w14:paraId="1893CA28" w14:textId="0390E0CC" w:rsidR="002B7FA4" w:rsidRPr="00583C5D" w:rsidRDefault="002B7FA4" w:rsidP="002B7F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24/8/1404</w:t>
            </w:r>
          </w:p>
        </w:tc>
        <w:tc>
          <w:tcPr>
            <w:tcW w:w="351" w:type="pct"/>
          </w:tcPr>
          <w:p w14:paraId="78BF1F78" w14:textId="1F75B2F1" w:rsidR="002B7FA4" w:rsidRPr="00F95FE7" w:rsidRDefault="002B7FA4" w:rsidP="002B7FA4">
            <w:pPr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</w:tbl>
    <w:p w14:paraId="5CA92A75" w14:textId="77777777" w:rsidR="001340B1" w:rsidRPr="0045499B" w:rsidRDefault="00FD6DA6" w:rsidP="00583C5D">
      <w:pPr>
        <w:tabs>
          <w:tab w:val="left" w:pos="6555"/>
        </w:tabs>
        <w:rPr>
          <w:sz w:val="38"/>
          <w:szCs w:val="38"/>
          <w:rtl/>
        </w:rPr>
      </w:pPr>
    </w:p>
    <w:sectPr w:rsidR="001340B1" w:rsidRPr="0045499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E1E1A" w14:textId="77777777" w:rsidR="00FD6DA6" w:rsidRDefault="00FD6DA6" w:rsidP="00854557">
      <w:r>
        <w:separator/>
      </w:r>
    </w:p>
  </w:endnote>
  <w:endnote w:type="continuationSeparator" w:id="0">
    <w:p w14:paraId="4634496F" w14:textId="77777777" w:rsidR="00FD6DA6" w:rsidRDefault="00FD6DA6" w:rsidP="008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BDF46" w14:textId="77777777" w:rsidR="00FD6DA6" w:rsidRDefault="00FD6DA6" w:rsidP="00854557">
      <w:r>
        <w:separator/>
      </w:r>
    </w:p>
  </w:footnote>
  <w:footnote w:type="continuationSeparator" w:id="0">
    <w:p w14:paraId="12BEB791" w14:textId="77777777" w:rsidR="00FD6DA6" w:rsidRDefault="00FD6DA6" w:rsidP="0085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17DFD" w14:textId="7159177E" w:rsidR="00854557" w:rsidRPr="00854557" w:rsidRDefault="00854557" w:rsidP="00854557">
    <w:pPr>
      <w:bidi/>
      <w:jc w:val="center"/>
      <w:rPr>
        <w:rFonts w:cs="B Nazanin"/>
        <w:b/>
        <w:bCs/>
        <w:sz w:val="32"/>
        <w:szCs w:val="32"/>
        <w:rtl/>
      </w:rPr>
    </w:pPr>
    <w:r w:rsidRPr="00854557">
      <w:rPr>
        <w:rFonts w:cs="B Nazanin" w:hint="cs"/>
        <w:b/>
        <w:bCs/>
        <w:sz w:val="32"/>
        <w:szCs w:val="32"/>
        <w:rtl/>
      </w:rPr>
      <w:t xml:space="preserve">پزشکی روزانه (1 </w:t>
    </w:r>
    <w:r w:rsidR="008E0D04">
      <w:rPr>
        <w:rFonts w:cs="B Nazanin" w:hint="cs"/>
        <w:b/>
        <w:bCs/>
        <w:sz w:val="32"/>
        <w:szCs w:val="32"/>
        <w:rtl/>
      </w:rPr>
      <w:t xml:space="preserve">+ 1 </w:t>
    </w:r>
    <w:r w:rsidRPr="00854557">
      <w:rPr>
        <w:rFonts w:cs="B Nazanin" w:hint="cs"/>
        <w:b/>
        <w:bCs/>
        <w:sz w:val="32"/>
        <w:szCs w:val="32"/>
        <w:rtl/>
      </w:rPr>
      <w:t xml:space="preserve">واحد) </w:t>
    </w:r>
  </w:p>
  <w:p w14:paraId="186B31D9" w14:textId="686A6414" w:rsidR="00854557" w:rsidRPr="00854557" w:rsidRDefault="00854557" w:rsidP="00854557">
    <w:pPr>
      <w:bidi/>
      <w:jc w:val="center"/>
      <w:rPr>
        <w:rFonts w:cs="B Nazanin"/>
        <w:b/>
        <w:bCs/>
        <w:sz w:val="32"/>
        <w:szCs w:val="32"/>
        <w:rtl/>
      </w:rPr>
    </w:pPr>
    <w:r w:rsidRPr="00854557">
      <w:rPr>
        <w:rFonts w:cs="B Nazanin" w:hint="cs"/>
        <w:b/>
        <w:bCs/>
        <w:sz w:val="32"/>
        <w:szCs w:val="32"/>
        <w:rtl/>
      </w:rPr>
      <w:t>شنبه ها</w:t>
    </w:r>
    <w:r w:rsidR="009D32FD">
      <w:rPr>
        <w:rFonts w:cs="B Nazanin" w:hint="cs"/>
        <w:b/>
        <w:bCs/>
        <w:sz w:val="32"/>
        <w:szCs w:val="32"/>
        <w:rtl/>
      </w:rPr>
      <w:t>، کلاس هاشمی نژاد،</w:t>
    </w:r>
    <w:r w:rsidR="008179B7">
      <w:rPr>
        <w:rFonts w:cs="B Nazanin" w:hint="cs"/>
        <w:b/>
        <w:bCs/>
        <w:sz w:val="32"/>
        <w:szCs w:val="32"/>
        <w:rtl/>
      </w:rPr>
      <w:t xml:space="preserve"> ساعت </w:t>
    </w:r>
    <w:r w:rsidRPr="00854557">
      <w:rPr>
        <w:rFonts w:cs="B Nazanin" w:hint="cs"/>
        <w:b/>
        <w:bCs/>
        <w:sz w:val="32"/>
        <w:szCs w:val="32"/>
        <w:rtl/>
      </w:rPr>
      <w:t>15-13</w:t>
    </w:r>
  </w:p>
  <w:p w14:paraId="77B489C7" w14:textId="384894DE" w:rsidR="00854557" w:rsidRDefault="00854557" w:rsidP="00F95FE7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نیمسال </w:t>
    </w:r>
    <w:r w:rsidR="00F95FE7">
      <w:rPr>
        <w:rFonts w:cs="B Nazanin" w:hint="cs"/>
        <w:b/>
        <w:bCs/>
        <w:sz w:val="32"/>
        <w:szCs w:val="32"/>
        <w:rtl/>
      </w:rPr>
      <w:t>اول</w:t>
    </w:r>
    <w:r>
      <w:rPr>
        <w:rFonts w:cs="B Nazanin" w:hint="cs"/>
        <w:b/>
        <w:bCs/>
        <w:sz w:val="32"/>
        <w:szCs w:val="32"/>
        <w:rtl/>
      </w:rPr>
      <w:t xml:space="preserve"> </w:t>
    </w:r>
    <w:r w:rsidR="00F95FE7">
      <w:rPr>
        <w:rFonts w:cs="B Nazanin" w:hint="cs"/>
        <w:b/>
        <w:bCs/>
        <w:sz w:val="32"/>
        <w:szCs w:val="32"/>
        <w:rtl/>
      </w:rPr>
      <w:t>1404-1405</w:t>
    </w:r>
  </w:p>
  <w:p w14:paraId="0FF89031" w14:textId="70A2E0C8" w:rsidR="00854557" w:rsidRPr="00854557" w:rsidRDefault="00854557" w:rsidP="008E0D04">
    <w:pPr>
      <w:bidi/>
      <w:jc w:val="center"/>
      <w:rPr>
        <w:rFonts w:cs="B Nazanin"/>
        <w:b/>
        <w:bCs/>
        <w:sz w:val="32"/>
        <w:szCs w:val="32"/>
      </w:rPr>
    </w:pPr>
    <w:r w:rsidRPr="00854557">
      <w:rPr>
        <w:rFonts w:cs="B Nazanin" w:hint="cs"/>
        <w:b/>
        <w:bCs/>
        <w:sz w:val="32"/>
        <w:szCs w:val="32"/>
        <w:rtl/>
      </w:rPr>
      <w:t xml:space="preserve">مسئول درس : </w:t>
    </w:r>
    <w:r w:rsidR="008E0D04">
      <w:rPr>
        <w:rFonts w:cs="B Nazanin" w:hint="cs"/>
        <w:b/>
        <w:bCs/>
        <w:sz w:val="32"/>
        <w:szCs w:val="32"/>
        <w:rtl/>
      </w:rPr>
      <w:t>خانم دکتر عاطفه کچوئی</w:t>
    </w:r>
  </w:p>
  <w:p w14:paraId="480205CB" w14:textId="77777777" w:rsidR="00854557" w:rsidRDefault="008545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5D43"/>
    <w:multiLevelType w:val="hybridMultilevel"/>
    <w:tmpl w:val="251AB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76"/>
    <w:rsid w:val="000133EF"/>
    <w:rsid w:val="00096135"/>
    <w:rsid w:val="00175830"/>
    <w:rsid w:val="00270F31"/>
    <w:rsid w:val="002B7FA4"/>
    <w:rsid w:val="003866AF"/>
    <w:rsid w:val="003D420E"/>
    <w:rsid w:val="003F606C"/>
    <w:rsid w:val="00420576"/>
    <w:rsid w:val="00480316"/>
    <w:rsid w:val="00583C5D"/>
    <w:rsid w:val="005A3BAA"/>
    <w:rsid w:val="005A4EFC"/>
    <w:rsid w:val="006013FA"/>
    <w:rsid w:val="006225EE"/>
    <w:rsid w:val="00627349"/>
    <w:rsid w:val="006303A0"/>
    <w:rsid w:val="00631643"/>
    <w:rsid w:val="006A3FBA"/>
    <w:rsid w:val="00736E5B"/>
    <w:rsid w:val="008179B7"/>
    <w:rsid w:val="008361AF"/>
    <w:rsid w:val="00854557"/>
    <w:rsid w:val="00867927"/>
    <w:rsid w:val="008E0D04"/>
    <w:rsid w:val="008E0F2B"/>
    <w:rsid w:val="008E3836"/>
    <w:rsid w:val="0096739D"/>
    <w:rsid w:val="00997D73"/>
    <w:rsid w:val="009A112E"/>
    <w:rsid w:val="009D32FD"/>
    <w:rsid w:val="00A92A7E"/>
    <w:rsid w:val="00AD5FC3"/>
    <w:rsid w:val="00AE4718"/>
    <w:rsid w:val="00AF70AC"/>
    <w:rsid w:val="00B633FB"/>
    <w:rsid w:val="00B924E5"/>
    <w:rsid w:val="00BC140E"/>
    <w:rsid w:val="00BC505A"/>
    <w:rsid w:val="00C70DCB"/>
    <w:rsid w:val="00D90262"/>
    <w:rsid w:val="00E054C3"/>
    <w:rsid w:val="00E2382E"/>
    <w:rsid w:val="00E330F8"/>
    <w:rsid w:val="00E71081"/>
    <w:rsid w:val="00EB62D4"/>
    <w:rsid w:val="00EB6F18"/>
    <w:rsid w:val="00EE5318"/>
    <w:rsid w:val="00F61EE5"/>
    <w:rsid w:val="00F87F08"/>
    <w:rsid w:val="00F95FE7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EFF7A"/>
  <w15:docId w15:val="{92E18AC8-21BB-4D7F-BF81-5E1AFE9C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6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661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54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557"/>
    <w:rPr>
      <w:rFonts w:cs="Arial"/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854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4557"/>
    <w:rPr>
      <w:rFonts w:cs="Arial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B9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69AE-C939-4C3E-87DA-98516FE9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ویروس شناسی پزشکی</vt:lpstr>
    </vt:vector>
  </TitlesOfParts>
  <Company>Home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ویروس شناسی پزشکی</dc:title>
  <dc:creator>userh</dc:creator>
  <cp:lastModifiedBy>Jalal Kiani</cp:lastModifiedBy>
  <cp:revision>7</cp:revision>
  <cp:lastPrinted>2025-09-03T05:30:00Z</cp:lastPrinted>
  <dcterms:created xsi:type="dcterms:W3CDTF">2024-12-30T12:58:00Z</dcterms:created>
  <dcterms:modified xsi:type="dcterms:W3CDTF">2025-09-08T07:36:00Z</dcterms:modified>
</cp:coreProperties>
</file>